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D" w:rsidRPr="008C2E2D" w:rsidRDefault="008C2E2D" w:rsidP="008C2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77727">
        <w:rPr>
          <w:rFonts w:ascii="Times New Roman" w:hAnsi="Times New Roman" w:cs="Times New Roman"/>
          <w:b/>
          <w:sz w:val="28"/>
          <w:szCs w:val="28"/>
        </w:rPr>
        <w:t>елефон «горячей линии»</w:t>
      </w:r>
    </w:p>
    <w:p w:rsidR="0076526A" w:rsidRDefault="00C45A09" w:rsidP="00C45A09">
      <w:pPr>
        <w:jc w:val="both"/>
        <w:rPr>
          <w:rFonts w:ascii="Times New Roman" w:hAnsi="Times New Roman" w:cs="Times New Roman"/>
          <w:sz w:val="28"/>
          <w:szCs w:val="28"/>
        </w:rPr>
      </w:pPr>
      <w:r w:rsidRPr="00C45A09">
        <w:rPr>
          <w:rFonts w:ascii="Times New Roman" w:hAnsi="Times New Roman" w:cs="Times New Roman"/>
          <w:sz w:val="28"/>
          <w:szCs w:val="28"/>
        </w:rPr>
        <w:t xml:space="preserve"> В целях информирования  граждан о порядке проведения государственной итоговой аттестации  по образовательным программам </w:t>
      </w:r>
      <w:r w:rsidR="002A6ACA">
        <w:rPr>
          <w:rFonts w:ascii="Times New Roman" w:hAnsi="Times New Roman" w:cs="Times New Roman"/>
          <w:sz w:val="28"/>
          <w:szCs w:val="28"/>
        </w:rPr>
        <w:t>основного</w:t>
      </w:r>
      <w:r w:rsidRPr="00C45A09">
        <w:rPr>
          <w:rFonts w:ascii="Times New Roman" w:hAnsi="Times New Roman" w:cs="Times New Roman"/>
          <w:sz w:val="28"/>
          <w:szCs w:val="28"/>
        </w:rPr>
        <w:t xml:space="preserve"> общего образования в 20</w:t>
      </w:r>
      <w:r w:rsidR="000F5156">
        <w:rPr>
          <w:rFonts w:ascii="Times New Roman" w:hAnsi="Times New Roman" w:cs="Times New Roman"/>
          <w:sz w:val="28"/>
          <w:szCs w:val="28"/>
        </w:rPr>
        <w:t>20</w:t>
      </w:r>
      <w:r w:rsidRPr="00C45A0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0D1AE4">
        <w:rPr>
          <w:rFonts w:ascii="Times New Roman" w:hAnsi="Times New Roman" w:cs="Times New Roman"/>
          <w:sz w:val="28"/>
          <w:szCs w:val="28"/>
        </w:rPr>
        <w:t xml:space="preserve">МБОУ Зазерской СОШ и в </w:t>
      </w:r>
      <w:r w:rsidRPr="00C45A09">
        <w:rPr>
          <w:rFonts w:ascii="Times New Roman" w:hAnsi="Times New Roman" w:cs="Times New Roman"/>
          <w:sz w:val="28"/>
          <w:szCs w:val="28"/>
        </w:rPr>
        <w:t xml:space="preserve">Отделе образования Администрации Тацинского района работает телефон </w:t>
      </w:r>
      <w:bookmarkStart w:id="0" w:name="_GoBack"/>
      <w:bookmarkEnd w:id="0"/>
      <w:r w:rsidRPr="00C45A09">
        <w:rPr>
          <w:rFonts w:ascii="Times New Roman" w:hAnsi="Times New Roman" w:cs="Times New Roman"/>
          <w:sz w:val="28"/>
          <w:szCs w:val="28"/>
        </w:rPr>
        <w:t>«горячей линии».</w:t>
      </w:r>
    </w:p>
    <w:tbl>
      <w:tblPr>
        <w:tblStyle w:val="a3"/>
        <w:tblW w:w="0" w:type="auto"/>
        <w:jc w:val="center"/>
        <w:tblLook w:val="04A0"/>
      </w:tblPr>
      <w:tblGrid>
        <w:gridCol w:w="2412"/>
        <w:gridCol w:w="1949"/>
        <w:gridCol w:w="2268"/>
        <w:gridCol w:w="2268"/>
      </w:tblGrid>
      <w:tr w:rsidR="00C45A09" w:rsidRPr="00C45A09" w:rsidTr="00C45A09">
        <w:trPr>
          <w:jc w:val="center"/>
        </w:trPr>
        <w:tc>
          <w:tcPr>
            <w:tcW w:w="2412" w:type="dxa"/>
          </w:tcPr>
          <w:p w:rsidR="00C45A09" w:rsidRPr="005F4223" w:rsidRDefault="00C45A09" w:rsidP="000D1A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49" w:type="dxa"/>
          </w:tcPr>
          <w:p w:rsidR="00C45A09" w:rsidRPr="005F4223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23">
              <w:rPr>
                <w:rFonts w:ascii="Times New Roman" w:hAnsi="Times New Roman" w:cs="Times New Roman"/>
                <w:b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2268" w:type="dxa"/>
          </w:tcPr>
          <w:p w:rsidR="00C45A09" w:rsidRPr="005F4223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2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</w:tcPr>
          <w:p w:rsidR="00C45A09" w:rsidRPr="005F4223" w:rsidRDefault="00C45A09" w:rsidP="00C45A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813716" w:rsidRPr="00C45A09" w:rsidTr="00C45A09">
        <w:trPr>
          <w:jc w:val="center"/>
        </w:trPr>
        <w:tc>
          <w:tcPr>
            <w:tcW w:w="2412" w:type="dxa"/>
          </w:tcPr>
          <w:p w:rsidR="00813716" w:rsidRPr="00C45A09" w:rsidRDefault="00813716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  <w:tc>
          <w:tcPr>
            <w:tcW w:w="1949" w:type="dxa"/>
          </w:tcPr>
          <w:p w:rsidR="00813716" w:rsidRPr="00C45A09" w:rsidRDefault="00813716" w:rsidP="0081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813716" w:rsidRPr="00C45A09" w:rsidRDefault="00813716" w:rsidP="0081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2-12-70</w:t>
            </w:r>
          </w:p>
          <w:p w:rsidR="00813716" w:rsidRPr="00C45A09" w:rsidRDefault="00813716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6" w:rsidRPr="00C45A09" w:rsidRDefault="00813716" w:rsidP="000D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9.00 до 17.00 часов </w:t>
            </w:r>
          </w:p>
          <w:p w:rsidR="00813716" w:rsidRPr="00C45A09" w:rsidRDefault="00813716" w:rsidP="000D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ерерыв с 13.00 до 14.00 часов</w:t>
            </w:r>
          </w:p>
        </w:tc>
        <w:tc>
          <w:tcPr>
            <w:tcW w:w="2268" w:type="dxa"/>
          </w:tcPr>
          <w:p w:rsidR="00813716" w:rsidRPr="00C45A09" w:rsidRDefault="002A6ACA" w:rsidP="009E7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Шевакова Татьяна Александровна</w:t>
            </w:r>
          </w:p>
        </w:tc>
      </w:tr>
      <w:tr w:rsidR="000D1AE4" w:rsidRPr="00C45A09" w:rsidTr="00C45A09">
        <w:trPr>
          <w:jc w:val="center"/>
        </w:trPr>
        <w:tc>
          <w:tcPr>
            <w:tcW w:w="2412" w:type="dxa"/>
          </w:tcPr>
          <w:p w:rsidR="000D1AE4" w:rsidRPr="00C45A09" w:rsidRDefault="000D1AE4" w:rsidP="00C45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Зазерская СОШ</w:t>
            </w:r>
          </w:p>
        </w:tc>
        <w:tc>
          <w:tcPr>
            <w:tcW w:w="1949" w:type="dxa"/>
          </w:tcPr>
          <w:p w:rsidR="000D1AE4" w:rsidRDefault="000D1AE4" w:rsidP="0081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(86397) </w:t>
            </w:r>
          </w:p>
          <w:p w:rsidR="000D1AE4" w:rsidRPr="00C45A09" w:rsidRDefault="000D1AE4" w:rsidP="0081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26-5-30</w:t>
            </w:r>
          </w:p>
        </w:tc>
        <w:tc>
          <w:tcPr>
            <w:tcW w:w="2268" w:type="dxa"/>
          </w:tcPr>
          <w:p w:rsidR="000D1AE4" w:rsidRPr="00C45A09" w:rsidRDefault="000D1AE4" w:rsidP="000D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9.00 до 17.00 часов </w:t>
            </w:r>
          </w:p>
          <w:p w:rsidR="000D1AE4" w:rsidRPr="00C45A09" w:rsidRDefault="000D1AE4" w:rsidP="000D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0D1AE4" w:rsidRPr="00C45A09" w:rsidRDefault="000D1AE4" w:rsidP="009E7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Казьменко Марина Николаевна</w:t>
            </w:r>
          </w:p>
        </w:tc>
      </w:tr>
    </w:tbl>
    <w:p w:rsidR="00C45A09" w:rsidRPr="00C45A09" w:rsidRDefault="00C45A09" w:rsidP="00C4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A09" w:rsidRPr="00C45A09" w:rsidRDefault="00C45A09" w:rsidP="00C45A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A09" w:rsidRPr="00C45A09" w:rsidSect="0071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AA"/>
    <w:rsid w:val="000D1AE4"/>
    <w:rsid w:val="000F5156"/>
    <w:rsid w:val="001E16AA"/>
    <w:rsid w:val="002A6ACA"/>
    <w:rsid w:val="00310992"/>
    <w:rsid w:val="00311CDB"/>
    <w:rsid w:val="0043700C"/>
    <w:rsid w:val="005F4223"/>
    <w:rsid w:val="00717680"/>
    <w:rsid w:val="0076526A"/>
    <w:rsid w:val="00813716"/>
    <w:rsid w:val="008C2E2D"/>
    <w:rsid w:val="009E7947"/>
    <w:rsid w:val="00A77727"/>
    <w:rsid w:val="00C45A09"/>
    <w:rsid w:val="00E52464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Марина Николаевна</cp:lastModifiedBy>
  <cp:revision>16</cp:revision>
  <dcterms:created xsi:type="dcterms:W3CDTF">2014-10-28T09:16:00Z</dcterms:created>
  <dcterms:modified xsi:type="dcterms:W3CDTF">2019-10-04T16:22:00Z</dcterms:modified>
</cp:coreProperties>
</file>