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350"/>
      </w:tblGrid>
      <w:tr w:rsidR="00002363" w:rsidRPr="00002363" w:rsidTr="0000236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363" w:rsidRPr="00002363" w:rsidTr="00002363">
        <w:trPr>
          <w:tblCellSpacing w:w="0" w:type="dxa"/>
        </w:trPr>
        <w:tc>
          <w:tcPr>
            <w:tcW w:w="0" w:type="auto"/>
            <w:vAlign w:val="center"/>
            <w:hideMark/>
          </w:tcPr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0"/>
            </w:tblGrid>
            <w:tr w:rsidR="00002363" w:rsidRP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color w:val="800080"/>
                <w:sz w:val="28"/>
                <w:szCs w:val="28"/>
                <w:lang w:eastAsia="ru-RU"/>
              </w:rPr>
              <w:t>СВЕДЕНИЯ О МАТЕРИАЛЬНО-ТЕХНИЧЕСКОМ ОБЕСПЕЧЕНИИ И ОСНАЩЕННОСТИ ОБРАЗОВАТЕЛЬНОГО ПРОЦЕССА </w:t>
            </w:r>
          </w:p>
          <w:tbl>
            <w:tblPr>
              <w:tblW w:w="1205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4"/>
              <w:gridCol w:w="11646"/>
            </w:tblGrid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Здание школы (адрес: ул</w:t>
                  </w:r>
                  <w:proofErr w:type="gram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.Ц</w:t>
                  </w:r>
                  <w:proofErr w:type="gram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ентральная,38)</w:t>
                  </w:r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площадь - 1241,1 </w:t>
                  </w:r>
                  <w:proofErr w:type="spell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етров</w:t>
                  </w:r>
                  <w:proofErr w:type="spellEnd"/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права -  оперативное управление</w:t>
                  </w:r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Филиалы - нет</w:t>
                  </w:r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сарая (адрес: </w:t>
                  </w:r>
                  <w:proofErr w:type="spell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.Ц</w:t>
                  </w:r>
                  <w:proofErr w:type="gram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ентральная</w:t>
                  </w:r>
                  <w:proofErr w:type="spell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38)</w:t>
                  </w:r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площадь - 25,1 </w:t>
                  </w:r>
                  <w:proofErr w:type="spell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gram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.м</w:t>
                  </w:r>
                  <w:proofErr w:type="gram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етров</w:t>
                  </w:r>
                  <w:proofErr w:type="spellEnd"/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права -  оперативное управление</w:t>
                  </w:r>
                </w:p>
              </w:tc>
            </w:tr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Филиалы - нет</w:t>
                  </w: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bookmarkStart w:id="0" w:name="_GoBack"/>
            <w:bookmarkEnd w:id="0"/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Школа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функционирует в здании постройки 1967 </w:t>
            </w:r>
            <w:proofErr w:type="spell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proofErr w:type="gram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борудовано</w:t>
            </w:r>
            <w:proofErr w:type="spell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 учебных кабинетов, согласно современным требованиям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1"/>
              <w:gridCol w:w="6169"/>
            </w:tblGrid>
            <w:tr w:rsidR="00002363" w:rsidRPr="00002363" w:rsidTr="00002363"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географии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биологии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физики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химии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математики - 2ш.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русского языка - 2ш.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немецкого языка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ОБЖ и технологии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информатики - 23 ПК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кабинет истории и обществознания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тренажерный зал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спортивный зал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интерактивная доска – 3шт;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● компьютеры в сборе – 44 </w:t>
                  </w:r>
                  <w:proofErr w:type="spellStart"/>
                  <w:proofErr w:type="gram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интерактивный планшет – 1шт;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● принтеры – 14 </w:t>
                  </w:r>
                  <w:proofErr w:type="spellStart"/>
                  <w:proofErr w:type="gramStart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мультимедийные проекторы – 14шт;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сканеры – 3шт;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копировальный аппарат – 1шт;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цифровая видеокамера – 1шт;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цифровой фотоаппарат – 1шт. </w:t>
                  </w:r>
                </w:p>
                <w:p w:rsidR="00002363" w:rsidRPr="00002363" w:rsidRDefault="00002363" w:rsidP="000023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236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● спортивный инвентарь согласно требованиям к занятиям физической культурой</w:t>
                  </w:r>
                </w:p>
              </w:tc>
            </w:tr>
          </w:tbl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Школа подключена к сети Интернет, имеет свой сайт. 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В школе имеется 4 кабинета начальных классов, историко-краеведческий музей, комната фитотерапии, спортивная площадка, стадион,  учебно-опытный участок, детская игровая площадка, площадка для учащихся начальных классов. 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Спортивная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площадка для учащихся старших классов оборудована следующими гимнастическими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снарядами: шведскими стенками, перекладинами, брусьями, шестами для лазания,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горизонтальными разновысокими лестницами и снарядами для специальной подготовки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легкой атлетике.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Игровая площадка для учащихся начальных классов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оборудована: горизонтальными лестницами для лазания на руках, качелями,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горками, гимнастическими снарядами для развития ловкости, гибкости и координации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тела. 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Кроме этого имеются оборудованные </w:t>
            </w:r>
            <w:proofErr w:type="gram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волейбольная</w:t>
            </w:r>
            <w:proofErr w:type="gram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стрейсбольная</w:t>
            </w:r>
            <w:proofErr w:type="spell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площадки и поле для мини-футбола.</w:t>
            </w:r>
          </w:p>
          <w:p w:rsidR="00002363" w:rsidRPr="00002363" w:rsidRDefault="00002363" w:rsidP="000023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 школе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функционирует столовая на 48 посадочных мест. Организацию питания осуществляет в текущем учебном году ИП Савицкая В.В., ОАО "Тацинский молочный завод", ООО </w:t>
            </w:r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"Кооператор". Питание получают все желающие. Средняя стоимость обеда -13 рублей в день. Льготное питание предоставляется 85 учащимся в том числе: детям из малообеспеченных; многодетных семей; детям, находящихся </w:t>
            </w:r>
            <w:proofErr w:type="gram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опекой</w:t>
            </w:r>
            <w:proofErr w:type="gramEnd"/>
            <w:r w:rsidRPr="00002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детям - инвалидам; детям, в семьях которых есть родители-инвалиды.</w:t>
            </w:r>
          </w:p>
        </w:tc>
      </w:tr>
    </w:tbl>
    <w:p w:rsidR="0070712A" w:rsidRDefault="0070712A"/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3B"/>
    <w:rsid w:val="00002363"/>
    <w:rsid w:val="000A143B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Balloon Text"/>
    <w:basedOn w:val="a"/>
    <w:link w:val="af3"/>
    <w:uiPriority w:val="99"/>
    <w:semiHidden/>
    <w:unhideWhenUsed/>
    <w:rsid w:val="0000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02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2016-04-15T09:51:00Z</dcterms:created>
  <dcterms:modified xsi:type="dcterms:W3CDTF">2016-04-15T09:51:00Z</dcterms:modified>
</cp:coreProperties>
</file>